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Century Gothic" w:cs="Century Gothic" w:hAnsi="Century Gothic" w:eastAsia="Century Gothic"/>
          <w:b w:val="1"/>
          <w:bCs w:val="1"/>
          <w:sz w:val="26"/>
          <w:szCs w:val="26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Anmeldung zur KulTour 2021 mit offenen Ateliers am 04.+05. September</w:t>
      </w:r>
    </w:p>
    <w:p>
      <w:pPr>
        <w:pStyle w:val="Text A"/>
        <w:rPr>
          <w:rFonts w:ascii="Century Gothic" w:cs="Century Gothic" w:hAnsi="Century Gothic" w:eastAsia="Century Gothic"/>
        </w:rPr>
      </w:pPr>
    </w:p>
    <w:p>
      <w:pPr>
        <w:pStyle w:val="Text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de-DE"/>
        </w:rPr>
        <w:t>Zeiten: Samstag 14-19 Uhr, Sonntag 11- 17 Uhr</w:t>
      </w:r>
    </w:p>
    <w:p>
      <w:pPr>
        <w:pStyle w:val="Text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Fonts w:ascii="Century Gothic" w:cs="Century Gothic" w:hAnsi="Century Gothic" w:eastAsia="Century Gothic"/>
          <w:b w:val="1"/>
          <w:bCs w:val="1"/>
          <w:outline w:val="0"/>
          <w:color w:val="f32317"/>
          <w:sz w:val="20"/>
          <w:szCs w:val="20"/>
          <w:u w:color="f32317"/>
          <w14:textFill>
            <w14:solidFill>
              <w14:srgbClr w14:val="F32317"/>
            </w14:solidFill>
          </w14:textFill>
        </w:rPr>
      </w:pPr>
      <w:r>
        <w:rPr>
          <w:rFonts w:ascii="Century Gothic" w:hAnsi="Century Gothic"/>
          <w:sz w:val="20"/>
          <w:szCs w:val="20"/>
          <w:rtl w:val="0"/>
          <w:lang w:val="de-DE"/>
        </w:rPr>
        <w:t>Bitte ausf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sz w:val="20"/>
          <w:szCs w:val="20"/>
          <w:rtl w:val="0"/>
          <w:lang w:val="de-DE"/>
        </w:rPr>
        <w:t>llen und m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ö</w:t>
      </w:r>
      <w:r>
        <w:rPr>
          <w:rFonts w:ascii="Century Gothic" w:hAnsi="Century Gothic"/>
          <w:sz w:val="20"/>
          <w:szCs w:val="20"/>
          <w:rtl w:val="0"/>
          <w:lang w:val="de-DE"/>
        </w:rPr>
        <w:t>glichst bald zur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sz w:val="20"/>
          <w:szCs w:val="20"/>
          <w:rtl w:val="0"/>
          <w:lang w:val="de-DE"/>
        </w:rPr>
        <w:t>ckschicken , sp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testens bis zum </w:t>
      </w:r>
      <w:r>
        <w:rPr>
          <w:rFonts w:ascii="Century Gothic" w:hAnsi="Century Gothic"/>
          <w:b w:val="1"/>
          <w:bCs w:val="1"/>
          <w:outline w:val="0"/>
          <w:color w:val="f32317"/>
          <w:sz w:val="20"/>
          <w:szCs w:val="20"/>
          <w:u w:color="f32317"/>
          <w:rtl w:val="0"/>
          <w:lang w:val="de-DE"/>
          <w14:textFill>
            <w14:solidFill>
              <w14:srgbClr w14:val="F32317"/>
            </w14:solidFill>
          </w14:textFill>
        </w:rPr>
        <w:t xml:space="preserve">15. Mai 2021, 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de-DE"/>
        </w:rPr>
        <w:t xml:space="preserve">am besten digital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"mailto:eva.hammoudo@kulturinitiative-schwerte.de"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eva.hammoudo@kulturinitiative-schwerte.de</w:t>
      </w:r>
      <w:r>
        <w:rPr/>
        <w:fldChar w:fldCharType="end" w:fldLock="0"/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Au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erdem hinzuf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gen in mind. 5x5 cm/ 300 dpi als jpg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0"/>
          <w:szCs w:val="20"/>
          <w:rtl w:val="0"/>
          <w:lang w:val="de-DE"/>
        </w:rPr>
      </w:pPr>
      <w:r>
        <w:rPr>
          <w:rStyle w:val="Ohne A"/>
          <w:rFonts w:ascii="Century Gothic" w:hAnsi="Century Gothic"/>
          <w:sz w:val="20"/>
          <w:szCs w:val="20"/>
          <w:rtl w:val="0"/>
          <w:lang w:val="de-DE"/>
        </w:rPr>
        <w:t>ein Portr</w:t>
      </w:r>
      <w:r>
        <w:rPr>
          <w:rStyle w:val="Ohne A"/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Style w:val="Ohne A"/>
          <w:rFonts w:ascii="Century Gothic" w:hAnsi="Century Gothic"/>
          <w:sz w:val="20"/>
          <w:szCs w:val="20"/>
          <w:rtl w:val="0"/>
          <w:lang w:val="de-DE"/>
        </w:rPr>
        <w:t>tfoto von Euch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0"/>
          <w:szCs w:val="20"/>
          <w:rtl w:val="0"/>
          <w:lang w:val="de-DE"/>
        </w:rPr>
      </w:pPr>
      <w:r>
        <w:rPr>
          <w:rStyle w:val="Ohne A"/>
          <w:rFonts w:ascii="Century Gothic" w:hAnsi="Century Gothic"/>
          <w:sz w:val="20"/>
          <w:szCs w:val="20"/>
          <w:rtl w:val="0"/>
          <w:lang w:val="de-DE"/>
        </w:rPr>
        <w:t>ein Foto von einer Eurer aktuellen Arbeiten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Name:________________________________________________________________________________________</w:t>
      </w:r>
      <w:r>
        <w:rPr>
          <w:rStyle w:val="Ohne"/>
          <w:rFonts w:ascii="Century Gothic" w:cs="Century Gothic" w:hAnsi="Century Gothic" w:eastAsia="Century Gothic"/>
          <w:sz w:val="20"/>
          <w:szCs w:val="20"/>
        </w:rPr>
        <w:br w:type="textWrapping"/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Emailadresse und/oder TelNr f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r R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ckfragen:____________________________________________________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Adresse des Ateliers (des eigenen oder des Standorts an dem Wochenende):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_______________________________________________________________________________________________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O Ich habe keine R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ume und brauche Hilfe bei der Suche nach einem Pr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sentationsort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Adresse der Homepage/ des Instagramaccounts:_______________________________________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Kunst-Sparte:  _________________________________________________________________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O  Hiermit melde ich mich verbindlich f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r die Offenen Ateliers an.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Da einige K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nstler*innen kein eigenes Atelier haben, werden noch Gastr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ume gesucht.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Bitte kreuzt an, wenn Ihr bereit seid, einen K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nstler, eine K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nstlerin f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 xml:space="preserve">r das KulTour-Wochenende 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 xml:space="preserve">aufzunehmen: 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Ich nehme gerne jemanden auf O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Ich habe leider keinen Platz O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Datum, Unterschrift. _______________________________________________________________</w:t>
      </w: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rPr>
          <w:rStyle w:val="Ohne"/>
          <w:rFonts w:ascii="Century Gothic" w:cs="Century Gothic" w:hAnsi="Century Gothic" w:eastAsia="Century Gothic"/>
          <w:sz w:val="20"/>
          <w:szCs w:val="20"/>
        </w:rPr>
      </w:pP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Wenn Ihr mit in die WhatsApp-Gruppe m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chtet, um schneller an Informationen zu kommen oder Fragen zu kl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 xml:space="preserve">ren, schickt ein 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‘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Ja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 xml:space="preserve">’ 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an Eva: 0163-6379200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Wir planen Anfang August ein Treffen aller Beteiligten zum Abholen der Flyer, Kl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ren letzter Fragen und Einsammeln des 10,-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 xml:space="preserve">€ 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 xml:space="preserve">- 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Teilnahmeb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eitrags. N</w:t>
      </w:r>
      <w:r>
        <w:rPr>
          <w:rStyle w:val="Ohne"/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Century Gothic" w:hAnsi="Century Gothic"/>
          <w:sz w:val="20"/>
          <w:szCs w:val="20"/>
          <w:rtl w:val="0"/>
          <w:lang w:val="de-DE"/>
        </w:rPr>
        <w:t>heres wird zeitnah bekannt gegeben.</w:t>
      </w:r>
      <w:r>
        <w:rPr>
          <w:rStyle w:val="Ohne"/>
          <w:rFonts w:ascii="Century Gothic" w:cs="Century Gothic" w:hAnsi="Century Gothic" w:eastAsia="Century Gothic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368724</wp:posOffset>
            </wp:positionV>
            <wp:extent cx="6116364" cy="680999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 descr="Bildschirmfoto 2021-03-31 um 19.29.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schirmfoto 2021-03-31 um 19.29.44.png" descr="Bildschirmfoto 2021-03-31 um 19.29.4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998" r="0" b="3998"/>
                    <a:stretch>
                      <a:fillRect/>
                    </a:stretch>
                  </pic:blipFill>
                  <pic:spPr>
                    <a:xfrm>
                      <a:off x="0" y="0"/>
                      <a:ext cx="6116364" cy="680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7" w:hanging="327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entury Gothic" w:cs="Century Gothic" w:hAnsi="Century Gothic" w:eastAsia="Century Gothic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Ohne A">
    <w:name w:val="Ohne A"/>
    <w:rPr>
      <w:lang w:val="de-DE"/>
    </w:rPr>
  </w:style>
  <w:style w:type="numbering" w:styleId="Punkte">
    <w:name w:val="Punkt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